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7"/>
        <w:gridCol w:w="76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257" w:hRule="atLeast"/>
        </w:trPr>
        <w:tc>
          <w:tcPr>
            <w:tcW w:w="2817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9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Bus</w:t>
            </w:r>
            <w:r>
              <w:rPr>
                <w:rFonts w:ascii="Century Gothic"/>
                <w:color w:val="4D4D4D"/>
                <w:spacing w:val="10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15"/>
                <w:sz w:val="13"/>
              </w:rPr>
              <w:t>Station</w:t>
            </w:r>
          </w:p>
        </w:tc>
        <w:tc>
          <w:tcPr>
            <w:tcW w:w="760" w:type="dxa"/>
            <w:shd w:val="clear" w:color="auto" w:fill="F4F4F4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0420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0450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0535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0550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0617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0627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0635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0643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0650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0658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0721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0729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0754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0803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0840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0850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0900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0910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0919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0937</w:t>
            </w:r>
          </w:p>
        </w:tc>
      </w:tr>
      <w:tr>
        <w:trPr>
          <w:trHeight w:val="258" w:hRule="atLeast"/>
        </w:trPr>
        <w:tc>
          <w:tcPr>
            <w:tcW w:w="2817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0"/>
                <w:sz w:val="13"/>
              </w:rPr>
              <w:t>Portobello</w:t>
            </w:r>
            <w:r>
              <w:rPr>
                <w:rFonts w:ascii="Century Gothic"/>
                <w:b/>
                <w:color w:val="4D4D4D"/>
                <w:spacing w:val="5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w w:val="110"/>
                <w:sz w:val="13"/>
              </w:rPr>
              <w:t>Noose</w:t>
            </w:r>
            <w:r>
              <w:rPr>
                <w:rFonts w:ascii="Century Gothic"/>
                <w:color w:val="4D4D4D"/>
                <w:spacing w:val="6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0"/>
                <w:sz w:val="13"/>
              </w:rPr>
              <w:t>Lane</w:t>
            </w:r>
          </w:p>
        </w:tc>
        <w:tc>
          <w:tcPr>
            <w:tcW w:w="760" w:type="dxa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0429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0459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0529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0545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0600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0615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0627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0637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0646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0654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0701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0709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0717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0725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0734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0743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0752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0801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0810</w:t>
            </w:r>
          </w:p>
        </w:tc>
        <w:tc>
          <w:tcPr>
            <w:tcW w:w="410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0819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0828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0837</w:t>
            </w:r>
          </w:p>
        </w:tc>
        <w:tc>
          <w:tcPr>
            <w:tcW w:w="410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0847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0856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0906</w:t>
            </w:r>
          </w:p>
        </w:tc>
        <w:tc>
          <w:tcPr>
            <w:tcW w:w="410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0915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0925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0933</w:t>
            </w:r>
          </w:p>
        </w:tc>
        <w:tc>
          <w:tcPr>
            <w:tcW w:w="410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0942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0950</w:t>
            </w:r>
          </w:p>
        </w:tc>
      </w:tr>
      <w:tr>
        <w:trPr>
          <w:trHeight w:val="257" w:hRule="atLeast"/>
        </w:trPr>
        <w:tc>
          <w:tcPr>
            <w:tcW w:w="2817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Willenhall</w:t>
            </w:r>
            <w:r>
              <w:rPr>
                <w:rFonts w:ascii="Century Gothic"/>
                <w:b/>
                <w:color w:val="4D4D4D"/>
                <w:spacing w:val="3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The</w:t>
            </w:r>
            <w:r>
              <w:rPr>
                <w:rFonts w:ascii="Century Gothic"/>
                <w:color w:val="4D4D4D"/>
                <w:spacing w:val="4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5"/>
                <w:sz w:val="13"/>
              </w:rPr>
              <w:t>Dale</w:t>
            </w:r>
          </w:p>
        </w:tc>
        <w:tc>
          <w:tcPr>
            <w:tcW w:w="760" w:type="dxa"/>
            <w:shd w:val="clear" w:color="auto" w:fill="F4F4F4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0433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0503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0533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0549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0632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0642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0651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0659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0706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0714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0722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0739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0748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0757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0806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0815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0824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0833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0842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0852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0901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0947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0955</w:t>
            </w:r>
          </w:p>
        </w:tc>
      </w:tr>
      <w:tr>
        <w:trPr>
          <w:trHeight w:val="258" w:hRule="atLeast"/>
        </w:trPr>
        <w:tc>
          <w:tcPr>
            <w:tcW w:w="2817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-4"/>
                <w:w w:val="115"/>
                <w:sz w:val="13"/>
              </w:rPr>
              <w:t> </w:t>
            </w:r>
            <w:r>
              <w:rPr>
                <w:rFonts w:ascii="Century Gothic"/>
                <w:b/>
                <w:color w:val="4D4D4D"/>
                <w:w w:val="115"/>
                <w:sz w:val="13"/>
              </w:rPr>
              <w:t>Road</w:t>
            </w:r>
            <w:r>
              <w:rPr>
                <w:rFonts w:ascii="Century Gothic"/>
                <w:b/>
                <w:color w:val="4D4D4D"/>
                <w:spacing w:val="-7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Primley</w:t>
            </w:r>
            <w:r>
              <w:rPr>
                <w:rFonts w:ascii="Century Gothic"/>
                <w:color w:val="4D4D4D"/>
                <w:spacing w:val="-5"/>
                <w:w w:val="115"/>
                <w:sz w:val="13"/>
              </w:rPr>
              <w:t> Ave</w:t>
            </w:r>
          </w:p>
        </w:tc>
        <w:tc>
          <w:tcPr>
            <w:tcW w:w="760" w:type="dxa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0442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0513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0544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0600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0617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0632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0644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0654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0703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0711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0719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0727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0736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0744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0753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0802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0820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0829</w:t>
            </w:r>
          </w:p>
        </w:tc>
        <w:tc>
          <w:tcPr>
            <w:tcW w:w="410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0838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0847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0856</w:t>
            </w:r>
          </w:p>
        </w:tc>
        <w:tc>
          <w:tcPr>
            <w:tcW w:w="410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0905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0914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0923</w:t>
            </w:r>
          </w:p>
        </w:tc>
        <w:tc>
          <w:tcPr>
            <w:tcW w:w="410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0932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0942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0950</w:t>
            </w:r>
          </w:p>
        </w:tc>
        <w:tc>
          <w:tcPr>
            <w:tcW w:w="410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0959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1007</w:t>
            </w:r>
          </w:p>
        </w:tc>
      </w:tr>
      <w:tr>
        <w:trPr>
          <w:trHeight w:val="257" w:hRule="atLeast"/>
        </w:trPr>
        <w:tc>
          <w:tcPr>
            <w:tcW w:w="2817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20"/>
                <w:sz w:val="13"/>
              </w:rPr>
              <w:t>Walsall</w:t>
            </w:r>
            <w:r>
              <w:rPr>
                <w:rFonts w:ascii="Century Gothic"/>
                <w:b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w w:val="120"/>
                <w:sz w:val="13"/>
              </w:rPr>
              <w:t>Bus</w:t>
            </w:r>
            <w:r>
              <w:rPr>
                <w:rFonts w:ascii="Century Gothic"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20"/>
                <w:sz w:val="13"/>
              </w:rPr>
              <w:t>Station</w:t>
            </w:r>
          </w:p>
        </w:tc>
        <w:tc>
          <w:tcPr>
            <w:tcW w:w="760" w:type="dxa"/>
            <w:shd w:val="clear" w:color="auto" w:fill="F4F4F4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0448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0519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0550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0607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0624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0639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0651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0701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0710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0718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0727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0735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0744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0752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0801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0810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0819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0837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0922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0931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0940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0949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0957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1006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1014</w:t>
            </w:r>
          </w:p>
        </w:tc>
      </w:tr>
      <w:tr>
        <w:trPr>
          <w:trHeight w:val="291" w:hRule="atLeast"/>
        </w:trPr>
        <w:tc>
          <w:tcPr>
            <w:tcW w:w="281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2817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9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Bus</w:t>
            </w:r>
            <w:r>
              <w:rPr>
                <w:rFonts w:ascii="Century Gothic"/>
                <w:color w:val="4D4D4D"/>
                <w:spacing w:val="10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15"/>
                <w:sz w:val="13"/>
              </w:rPr>
              <w:t>Station</w:t>
            </w:r>
          </w:p>
        </w:tc>
        <w:tc>
          <w:tcPr>
            <w:tcW w:w="760" w:type="dxa"/>
            <w:shd w:val="clear" w:color="auto" w:fill="F4F4F4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0954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1003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1037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1045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1054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1102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1119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1136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1145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1153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1202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1210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1219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1227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1236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1244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1253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1301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1310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1317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1333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1341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1349</w:t>
            </w:r>
          </w:p>
        </w:tc>
      </w:tr>
      <w:tr>
        <w:trPr>
          <w:trHeight w:val="258" w:hRule="atLeast"/>
        </w:trPr>
        <w:tc>
          <w:tcPr>
            <w:tcW w:w="2817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0"/>
                <w:sz w:val="13"/>
              </w:rPr>
              <w:t>Portobello</w:t>
            </w:r>
            <w:r>
              <w:rPr>
                <w:rFonts w:ascii="Century Gothic"/>
                <w:b/>
                <w:color w:val="4D4D4D"/>
                <w:spacing w:val="5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w w:val="110"/>
                <w:sz w:val="13"/>
              </w:rPr>
              <w:t>Noose</w:t>
            </w:r>
            <w:r>
              <w:rPr>
                <w:rFonts w:ascii="Century Gothic"/>
                <w:color w:val="4D4D4D"/>
                <w:spacing w:val="6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0"/>
                <w:sz w:val="13"/>
              </w:rPr>
              <w:t>Lane</w:t>
            </w:r>
          </w:p>
        </w:tc>
        <w:tc>
          <w:tcPr>
            <w:tcW w:w="760" w:type="dxa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0959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1007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1016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1024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1033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1041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1050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1058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1107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1115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1124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1132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1141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1149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1158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1206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1223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1232</w:t>
            </w:r>
          </w:p>
        </w:tc>
        <w:tc>
          <w:tcPr>
            <w:tcW w:w="410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1240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1249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1257</w:t>
            </w:r>
          </w:p>
        </w:tc>
        <w:tc>
          <w:tcPr>
            <w:tcW w:w="410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1306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1314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1323</w:t>
            </w:r>
          </w:p>
        </w:tc>
        <w:tc>
          <w:tcPr>
            <w:tcW w:w="410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1330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1338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1346</w:t>
            </w:r>
          </w:p>
        </w:tc>
        <w:tc>
          <w:tcPr>
            <w:tcW w:w="410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1354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1402</w:t>
            </w:r>
          </w:p>
        </w:tc>
      </w:tr>
      <w:tr>
        <w:trPr>
          <w:trHeight w:val="257" w:hRule="atLeast"/>
        </w:trPr>
        <w:tc>
          <w:tcPr>
            <w:tcW w:w="2817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Willenhall</w:t>
            </w:r>
            <w:r>
              <w:rPr>
                <w:rFonts w:ascii="Century Gothic"/>
                <w:b/>
                <w:color w:val="4D4D4D"/>
                <w:spacing w:val="3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The</w:t>
            </w:r>
            <w:r>
              <w:rPr>
                <w:rFonts w:ascii="Century Gothic"/>
                <w:color w:val="4D4D4D"/>
                <w:spacing w:val="4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5"/>
                <w:sz w:val="13"/>
              </w:rPr>
              <w:t>Dale</w:t>
            </w:r>
          </w:p>
        </w:tc>
        <w:tc>
          <w:tcPr>
            <w:tcW w:w="760" w:type="dxa"/>
            <w:shd w:val="clear" w:color="auto" w:fill="F4F4F4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1012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1021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1029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1103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1112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1129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1137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1154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1203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1237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1245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1254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1302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1319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1335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1343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1351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1359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1407</w:t>
            </w:r>
          </w:p>
        </w:tc>
      </w:tr>
      <w:tr>
        <w:trPr>
          <w:trHeight w:val="258" w:hRule="atLeast"/>
        </w:trPr>
        <w:tc>
          <w:tcPr>
            <w:tcW w:w="2817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-4"/>
                <w:w w:val="115"/>
                <w:sz w:val="13"/>
              </w:rPr>
              <w:t> </w:t>
            </w:r>
            <w:r>
              <w:rPr>
                <w:rFonts w:ascii="Century Gothic"/>
                <w:b/>
                <w:color w:val="4D4D4D"/>
                <w:w w:val="115"/>
                <w:sz w:val="13"/>
              </w:rPr>
              <w:t>Road</w:t>
            </w:r>
            <w:r>
              <w:rPr>
                <w:rFonts w:ascii="Century Gothic"/>
                <w:b/>
                <w:color w:val="4D4D4D"/>
                <w:spacing w:val="-7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Primley</w:t>
            </w:r>
            <w:r>
              <w:rPr>
                <w:rFonts w:ascii="Century Gothic"/>
                <w:color w:val="4D4D4D"/>
                <w:spacing w:val="-5"/>
                <w:w w:val="115"/>
                <w:sz w:val="13"/>
              </w:rPr>
              <w:t> Ave</w:t>
            </w:r>
          </w:p>
        </w:tc>
        <w:tc>
          <w:tcPr>
            <w:tcW w:w="760" w:type="dxa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1016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1024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1033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1041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1050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1058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1107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1115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1124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1132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1141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1149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1158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1206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1215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1223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1232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1240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1249</w:t>
            </w:r>
          </w:p>
        </w:tc>
        <w:tc>
          <w:tcPr>
            <w:tcW w:w="410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1257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1306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1314</w:t>
            </w:r>
          </w:p>
        </w:tc>
        <w:tc>
          <w:tcPr>
            <w:tcW w:w="410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1323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1331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1340</w:t>
            </w:r>
          </w:p>
        </w:tc>
        <w:tc>
          <w:tcPr>
            <w:tcW w:w="410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1347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1355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1403</w:t>
            </w:r>
          </w:p>
        </w:tc>
        <w:tc>
          <w:tcPr>
            <w:tcW w:w="410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1411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1419</w:t>
            </w:r>
          </w:p>
        </w:tc>
      </w:tr>
      <w:tr>
        <w:trPr>
          <w:trHeight w:val="257" w:hRule="atLeast"/>
        </w:trPr>
        <w:tc>
          <w:tcPr>
            <w:tcW w:w="2817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20"/>
                <w:sz w:val="13"/>
              </w:rPr>
              <w:t>Walsall</w:t>
            </w:r>
            <w:r>
              <w:rPr>
                <w:rFonts w:ascii="Century Gothic"/>
                <w:b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w w:val="120"/>
                <w:sz w:val="13"/>
              </w:rPr>
              <w:t>Bus</w:t>
            </w:r>
            <w:r>
              <w:rPr>
                <w:rFonts w:ascii="Century Gothic"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20"/>
                <w:sz w:val="13"/>
              </w:rPr>
              <w:t>Station</w:t>
            </w:r>
          </w:p>
        </w:tc>
        <w:tc>
          <w:tcPr>
            <w:tcW w:w="760" w:type="dxa"/>
            <w:shd w:val="clear" w:color="auto" w:fill="F4F4F4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1023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1031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1040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1048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1057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1114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1122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1131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1139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1148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1156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1222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1231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1240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1248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1257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1314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1322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1331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1339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1348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1403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1419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1427</w:t>
            </w:r>
          </w:p>
        </w:tc>
      </w:tr>
      <w:tr>
        <w:trPr>
          <w:trHeight w:val="291" w:hRule="atLeast"/>
        </w:trPr>
        <w:tc>
          <w:tcPr>
            <w:tcW w:w="281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2817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9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Bus</w:t>
            </w:r>
            <w:r>
              <w:rPr>
                <w:rFonts w:ascii="Century Gothic"/>
                <w:color w:val="4D4D4D"/>
                <w:spacing w:val="10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15"/>
                <w:sz w:val="13"/>
              </w:rPr>
              <w:t>Station</w:t>
            </w:r>
          </w:p>
        </w:tc>
        <w:tc>
          <w:tcPr>
            <w:tcW w:w="760" w:type="dxa"/>
            <w:shd w:val="clear" w:color="auto" w:fill="F4F4F4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1357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1437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1445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1453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1501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1509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1517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1533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1541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1549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1558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1607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1616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1633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1642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1651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1700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1709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1718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1727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1736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1745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1754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1803</w:t>
            </w:r>
          </w:p>
        </w:tc>
      </w:tr>
      <w:tr>
        <w:trPr>
          <w:trHeight w:val="258" w:hRule="atLeast"/>
        </w:trPr>
        <w:tc>
          <w:tcPr>
            <w:tcW w:w="2817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0"/>
                <w:sz w:val="13"/>
              </w:rPr>
              <w:t>Portobello</w:t>
            </w:r>
            <w:r>
              <w:rPr>
                <w:rFonts w:ascii="Century Gothic"/>
                <w:b/>
                <w:color w:val="4D4D4D"/>
                <w:spacing w:val="5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w w:val="110"/>
                <w:sz w:val="13"/>
              </w:rPr>
              <w:t>Noose</w:t>
            </w:r>
            <w:r>
              <w:rPr>
                <w:rFonts w:ascii="Century Gothic"/>
                <w:color w:val="4D4D4D"/>
                <w:spacing w:val="6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0"/>
                <w:sz w:val="13"/>
              </w:rPr>
              <w:t>Lane</w:t>
            </w:r>
          </w:p>
        </w:tc>
        <w:tc>
          <w:tcPr>
            <w:tcW w:w="760" w:type="dxa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1410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1419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1427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1434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1442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1451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1500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1508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1516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1524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1533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1541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1549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1557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1606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1615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1624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1633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1642</w:t>
            </w:r>
          </w:p>
        </w:tc>
        <w:tc>
          <w:tcPr>
            <w:tcW w:w="410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1650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1659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1708</w:t>
            </w:r>
          </w:p>
        </w:tc>
        <w:tc>
          <w:tcPr>
            <w:tcW w:w="410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1717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1726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1735</w:t>
            </w:r>
          </w:p>
        </w:tc>
        <w:tc>
          <w:tcPr>
            <w:tcW w:w="410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1744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1752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1800</w:t>
            </w:r>
          </w:p>
        </w:tc>
        <w:tc>
          <w:tcPr>
            <w:tcW w:w="410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1808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1816</w:t>
            </w:r>
          </w:p>
        </w:tc>
      </w:tr>
      <w:tr>
        <w:trPr>
          <w:trHeight w:val="257" w:hRule="atLeast"/>
        </w:trPr>
        <w:tc>
          <w:tcPr>
            <w:tcW w:w="2817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Willenhall</w:t>
            </w:r>
            <w:r>
              <w:rPr>
                <w:rFonts w:ascii="Century Gothic"/>
                <w:b/>
                <w:color w:val="4D4D4D"/>
                <w:spacing w:val="3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The</w:t>
            </w:r>
            <w:r>
              <w:rPr>
                <w:rFonts w:ascii="Century Gothic"/>
                <w:color w:val="4D4D4D"/>
                <w:spacing w:val="4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5"/>
                <w:sz w:val="13"/>
              </w:rPr>
              <w:t>Dale</w:t>
            </w:r>
          </w:p>
        </w:tc>
        <w:tc>
          <w:tcPr>
            <w:tcW w:w="760" w:type="dxa"/>
            <w:shd w:val="clear" w:color="auto" w:fill="F4F4F4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1415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1424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1432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1439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1447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1456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1521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1529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1554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1602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1629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1647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1722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1731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1740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1749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1757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1821</w:t>
            </w:r>
          </w:p>
        </w:tc>
      </w:tr>
      <w:tr>
        <w:trPr>
          <w:trHeight w:val="258" w:hRule="atLeast"/>
        </w:trPr>
        <w:tc>
          <w:tcPr>
            <w:tcW w:w="2817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-4"/>
                <w:w w:val="115"/>
                <w:sz w:val="13"/>
              </w:rPr>
              <w:t> </w:t>
            </w:r>
            <w:r>
              <w:rPr>
                <w:rFonts w:ascii="Century Gothic"/>
                <w:b/>
                <w:color w:val="4D4D4D"/>
                <w:w w:val="115"/>
                <w:sz w:val="13"/>
              </w:rPr>
              <w:t>Road</w:t>
            </w:r>
            <w:r>
              <w:rPr>
                <w:rFonts w:ascii="Century Gothic"/>
                <w:b/>
                <w:color w:val="4D4D4D"/>
                <w:spacing w:val="-7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Primley</w:t>
            </w:r>
            <w:r>
              <w:rPr>
                <w:rFonts w:ascii="Century Gothic"/>
                <w:color w:val="4D4D4D"/>
                <w:spacing w:val="-5"/>
                <w:w w:val="115"/>
                <w:sz w:val="13"/>
              </w:rPr>
              <w:t> Ave</w:t>
            </w:r>
          </w:p>
        </w:tc>
        <w:tc>
          <w:tcPr>
            <w:tcW w:w="760" w:type="dxa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1427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1436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1444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1451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1500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1509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1518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1526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1535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1543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1552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1600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1608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1616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1625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1634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1643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1652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1700</w:t>
            </w:r>
          </w:p>
        </w:tc>
        <w:tc>
          <w:tcPr>
            <w:tcW w:w="410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1708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1717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1726</w:t>
            </w:r>
          </w:p>
        </w:tc>
        <w:tc>
          <w:tcPr>
            <w:tcW w:w="410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1735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1743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1752</w:t>
            </w:r>
          </w:p>
        </w:tc>
        <w:tc>
          <w:tcPr>
            <w:tcW w:w="410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1801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1809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1817</w:t>
            </w:r>
          </w:p>
        </w:tc>
        <w:tc>
          <w:tcPr>
            <w:tcW w:w="410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1825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1832</w:t>
            </w:r>
          </w:p>
        </w:tc>
      </w:tr>
      <w:tr>
        <w:trPr>
          <w:trHeight w:val="257" w:hRule="atLeast"/>
        </w:trPr>
        <w:tc>
          <w:tcPr>
            <w:tcW w:w="2817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20"/>
                <w:sz w:val="13"/>
              </w:rPr>
              <w:t>Walsall</w:t>
            </w:r>
            <w:r>
              <w:rPr>
                <w:rFonts w:ascii="Century Gothic"/>
                <w:b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w w:val="120"/>
                <w:sz w:val="13"/>
              </w:rPr>
              <w:t>Bus</w:t>
            </w:r>
            <w:r>
              <w:rPr>
                <w:rFonts w:ascii="Century Gothic"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20"/>
                <w:sz w:val="13"/>
              </w:rPr>
              <w:t>Station</w:t>
            </w:r>
          </w:p>
        </w:tc>
        <w:tc>
          <w:tcPr>
            <w:tcW w:w="760" w:type="dxa"/>
            <w:shd w:val="clear" w:color="auto" w:fill="F4F4F4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1435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1444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1452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1500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1509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1518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1527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1535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1544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1552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1601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1609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1617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1634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1643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1652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1700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1708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1716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1734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1743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1751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1817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1833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1840</w:t>
            </w:r>
          </w:p>
        </w:tc>
      </w:tr>
      <w:tr>
        <w:trPr>
          <w:trHeight w:val="291" w:hRule="atLeast"/>
        </w:trPr>
        <w:tc>
          <w:tcPr>
            <w:tcW w:w="281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2817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9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Bus</w:t>
            </w:r>
            <w:r>
              <w:rPr>
                <w:rFonts w:ascii="Century Gothic"/>
                <w:color w:val="4D4D4D"/>
                <w:spacing w:val="10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15"/>
                <w:sz w:val="13"/>
              </w:rPr>
              <w:t>Station</w:t>
            </w:r>
          </w:p>
        </w:tc>
        <w:tc>
          <w:tcPr>
            <w:tcW w:w="760" w:type="dxa"/>
            <w:shd w:val="clear" w:color="auto" w:fill="F4F4F4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1812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1821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1840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1850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1935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2015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2035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2115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2135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2355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2817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0"/>
                <w:sz w:val="13"/>
              </w:rPr>
              <w:t>Portobello</w:t>
            </w:r>
            <w:r>
              <w:rPr>
                <w:rFonts w:ascii="Century Gothic"/>
                <w:b/>
                <w:color w:val="4D4D4D"/>
                <w:spacing w:val="5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w w:val="110"/>
                <w:sz w:val="13"/>
              </w:rPr>
              <w:t>Noose</w:t>
            </w:r>
            <w:r>
              <w:rPr>
                <w:rFonts w:ascii="Century Gothic"/>
                <w:color w:val="4D4D4D"/>
                <w:spacing w:val="6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0"/>
                <w:sz w:val="13"/>
              </w:rPr>
              <w:t>Lane</w:t>
            </w:r>
          </w:p>
        </w:tc>
        <w:tc>
          <w:tcPr>
            <w:tcW w:w="760" w:type="dxa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1825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1834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1842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1852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1902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1916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1931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1946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2006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2026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2045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2105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2124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2144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2204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2234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2304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2334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0004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2817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Willenhall</w:t>
            </w:r>
            <w:r>
              <w:rPr>
                <w:rFonts w:ascii="Century Gothic"/>
                <w:b/>
                <w:color w:val="4D4D4D"/>
                <w:spacing w:val="3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The</w:t>
            </w:r>
            <w:r>
              <w:rPr>
                <w:rFonts w:ascii="Century Gothic"/>
                <w:color w:val="4D4D4D"/>
                <w:spacing w:val="4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5"/>
                <w:sz w:val="13"/>
              </w:rPr>
              <w:t>Dale</w:t>
            </w:r>
          </w:p>
        </w:tc>
        <w:tc>
          <w:tcPr>
            <w:tcW w:w="760" w:type="dxa"/>
            <w:shd w:val="clear" w:color="auto" w:fill="F4F4F4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1839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1847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1857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1906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1935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1950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2010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2049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2109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2148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2208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2308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0008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2817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-4"/>
                <w:w w:val="115"/>
                <w:sz w:val="13"/>
              </w:rPr>
              <w:t> </w:t>
            </w:r>
            <w:r>
              <w:rPr>
                <w:rFonts w:ascii="Century Gothic"/>
                <w:b/>
                <w:color w:val="4D4D4D"/>
                <w:w w:val="115"/>
                <w:sz w:val="13"/>
              </w:rPr>
              <w:t>Road</w:t>
            </w:r>
            <w:r>
              <w:rPr>
                <w:rFonts w:ascii="Century Gothic"/>
                <w:b/>
                <w:color w:val="4D4D4D"/>
                <w:spacing w:val="-7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Primley</w:t>
            </w:r>
            <w:r>
              <w:rPr>
                <w:rFonts w:ascii="Century Gothic"/>
                <w:color w:val="4D4D4D"/>
                <w:spacing w:val="-5"/>
                <w:w w:val="115"/>
                <w:sz w:val="13"/>
              </w:rPr>
              <w:t> Ave</w:t>
            </w:r>
          </w:p>
        </w:tc>
        <w:tc>
          <w:tcPr>
            <w:tcW w:w="760" w:type="dxa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1841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1850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1858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1908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1917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1931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1946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2001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2021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2041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2059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2119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2137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2157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2217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2247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2317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2347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0017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2817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20"/>
                <w:sz w:val="13"/>
              </w:rPr>
              <w:t>Walsall</w:t>
            </w:r>
            <w:r>
              <w:rPr>
                <w:rFonts w:ascii="Century Gothic"/>
                <w:b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w w:val="120"/>
                <w:sz w:val="13"/>
              </w:rPr>
              <w:t>Bus</w:t>
            </w:r>
            <w:r>
              <w:rPr>
                <w:rFonts w:ascii="Century Gothic"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20"/>
                <w:sz w:val="13"/>
              </w:rPr>
              <w:t>Station</w:t>
            </w:r>
          </w:p>
        </w:tc>
        <w:tc>
          <w:tcPr>
            <w:tcW w:w="760" w:type="dxa"/>
            <w:shd w:val="clear" w:color="auto" w:fill="F4F4F4"/>
          </w:tcPr>
          <w:p>
            <w:pPr>
              <w:pStyle w:val="TableParagraph"/>
              <w:ind w:left="0" w:right="42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1849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1858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1906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1915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1924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1953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2008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2048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2106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2126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2143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2203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2223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2253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2323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2353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0023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headerReference w:type="default" r:id="rId5"/>
          <w:type w:val="continuous"/>
          <w:pgSz w:w="16840" w:h="11910" w:orient="landscape"/>
          <w:pgMar w:header="619" w:footer="0" w:top="1640" w:bottom="280" w:left="580" w:right="580"/>
          <w:pgNumType w:start="1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1"/>
        <w:gridCol w:w="977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257" w:hRule="atLeast"/>
        </w:trPr>
        <w:tc>
          <w:tcPr>
            <w:tcW w:w="2601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20"/>
                <w:sz w:val="13"/>
              </w:rPr>
              <w:t>Walsall</w:t>
            </w:r>
            <w:r>
              <w:rPr>
                <w:rFonts w:ascii="Century Gothic"/>
                <w:b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w w:val="120"/>
                <w:sz w:val="13"/>
              </w:rPr>
              <w:t>Bus</w:t>
            </w:r>
            <w:r>
              <w:rPr>
                <w:rFonts w:ascii="Century Gothic"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20"/>
                <w:sz w:val="13"/>
              </w:rPr>
              <w:t>Station</w:t>
            </w:r>
          </w:p>
        </w:tc>
        <w:tc>
          <w:tcPr>
            <w:tcW w:w="977" w:type="dxa"/>
            <w:shd w:val="clear" w:color="auto" w:fill="F4F4F4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0450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0545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0600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0615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0639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0647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0702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0709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0717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0733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0741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0749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0758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0807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0816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0834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0843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0852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0901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0910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0919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0937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0955</w:t>
            </w:r>
          </w:p>
        </w:tc>
      </w:tr>
      <w:tr>
        <w:trPr>
          <w:trHeight w:val="258" w:hRule="atLeast"/>
        </w:trPr>
        <w:tc>
          <w:tcPr>
            <w:tcW w:w="2601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b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3"/>
                <w:w w:val="120"/>
                <w:sz w:val="13"/>
              </w:rPr>
              <w:t> </w:t>
            </w:r>
            <w:r>
              <w:rPr>
                <w:rFonts w:ascii="Century Gothic"/>
                <w:b/>
                <w:color w:val="4D4D4D"/>
                <w:spacing w:val="-5"/>
                <w:w w:val="120"/>
                <w:sz w:val="13"/>
              </w:rPr>
              <w:t>Rd</w:t>
            </w:r>
          </w:p>
        </w:tc>
        <w:tc>
          <w:tcPr>
            <w:tcW w:w="977" w:type="dxa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0500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0537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0557</w:t>
            </w:r>
          </w:p>
        </w:tc>
        <w:tc>
          <w:tcPr>
            <w:tcW w:w="410" w:type="dxa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0612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0627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0643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0652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0701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0709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0716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0723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0731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0740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0748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0757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0805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0814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0823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0832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0841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0849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0858</w:t>
            </w:r>
          </w:p>
        </w:tc>
        <w:tc>
          <w:tcPr>
            <w:tcW w:w="410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0907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0916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0925</w:t>
            </w:r>
          </w:p>
        </w:tc>
        <w:tc>
          <w:tcPr>
            <w:tcW w:w="410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0933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0942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0951</w:t>
            </w:r>
          </w:p>
        </w:tc>
        <w:tc>
          <w:tcPr>
            <w:tcW w:w="410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1000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1009</w:t>
            </w:r>
          </w:p>
        </w:tc>
      </w:tr>
      <w:tr>
        <w:trPr>
          <w:trHeight w:val="257" w:hRule="atLeast"/>
        </w:trPr>
        <w:tc>
          <w:tcPr>
            <w:tcW w:w="2601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Willenhall</w:t>
            </w:r>
            <w:r>
              <w:rPr>
                <w:rFonts w:ascii="Century Gothic"/>
                <w:b/>
                <w:color w:val="4D4D4D"/>
                <w:spacing w:val="3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The</w:t>
            </w:r>
            <w:r>
              <w:rPr>
                <w:rFonts w:ascii="Century Gothic"/>
                <w:color w:val="4D4D4D"/>
                <w:spacing w:val="4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5"/>
                <w:sz w:val="13"/>
              </w:rPr>
              <w:t>Dale</w:t>
            </w:r>
          </w:p>
        </w:tc>
        <w:tc>
          <w:tcPr>
            <w:tcW w:w="977" w:type="dxa"/>
            <w:shd w:val="clear" w:color="auto" w:fill="F4F4F4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0541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0601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0616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0631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0647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0656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0727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0735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0744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0753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0802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0810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0819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0837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0853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0902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0929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0937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1013</w:t>
            </w:r>
          </w:p>
        </w:tc>
      </w:tr>
      <w:tr>
        <w:trPr>
          <w:trHeight w:val="258" w:hRule="atLeast"/>
        </w:trPr>
        <w:tc>
          <w:tcPr>
            <w:tcW w:w="2601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0"/>
                <w:sz w:val="13"/>
              </w:rPr>
              <w:t>Neachells</w:t>
            </w:r>
            <w:r>
              <w:rPr>
                <w:rFonts w:ascii="Century Gothic"/>
                <w:b/>
                <w:color w:val="4D4D4D"/>
                <w:spacing w:val="-4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w w:val="110"/>
                <w:sz w:val="13"/>
              </w:rPr>
              <w:t>The</w:t>
            </w:r>
            <w:r>
              <w:rPr>
                <w:rFonts w:ascii="Century Gothic"/>
                <w:color w:val="4D4D4D"/>
                <w:spacing w:val="-3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w w:val="110"/>
                <w:sz w:val="13"/>
              </w:rPr>
              <w:t>Merry</w:t>
            </w:r>
            <w:r>
              <w:rPr>
                <w:rFonts w:ascii="Century Gothic"/>
                <w:color w:val="4D4D4D"/>
                <w:spacing w:val="-2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0"/>
                <w:sz w:val="13"/>
              </w:rPr>
              <w:t>Boys</w:t>
            </w:r>
          </w:p>
        </w:tc>
        <w:tc>
          <w:tcPr>
            <w:tcW w:w="977" w:type="dxa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0510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0548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0608</w:t>
            </w:r>
          </w:p>
        </w:tc>
        <w:tc>
          <w:tcPr>
            <w:tcW w:w="410" w:type="dxa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0623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0638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0655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0704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0713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0721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0728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0735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0744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0753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0803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0813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0821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0830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0839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0848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0856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0903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0911</w:t>
            </w:r>
          </w:p>
        </w:tc>
        <w:tc>
          <w:tcPr>
            <w:tcW w:w="410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0920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0928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0937</w:t>
            </w:r>
          </w:p>
        </w:tc>
        <w:tc>
          <w:tcPr>
            <w:tcW w:w="410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0945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0954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1003</w:t>
            </w:r>
          </w:p>
        </w:tc>
        <w:tc>
          <w:tcPr>
            <w:tcW w:w="410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1012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1021</w:t>
            </w:r>
          </w:p>
        </w:tc>
      </w:tr>
      <w:tr>
        <w:trPr>
          <w:trHeight w:val="257" w:hRule="atLeast"/>
        </w:trPr>
        <w:tc>
          <w:tcPr>
            <w:tcW w:w="2601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9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Bus</w:t>
            </w:r>
            <w:r>
              <w:rPr>
                <w:rFonts w:ascii="Century Gothic"/>
                <w:color w:val="4D4D4D"/>
                <w:spacing w:val="10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15"/>
                <w:sz w:val="13"/>
              </w:rPr>
              <w:t>Station</w:t>
            </w:r>
          </w:p>
        </w:tc>
        <w:tc>
          <w:tcPr>
            <w:tcW w:w="977" w:type="dxa"/>
            <w:shd w:val="clear" w:color="auto" w:fill="F4F4F4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0518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0557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0617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0632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0647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0714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0723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0731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0755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0814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0824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0833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0842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0851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0901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0908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0915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0923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0931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0939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0947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0955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1022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1031</w:t>
            </w:r>
          </w:p>
        </w:tc>
      </w:tr>
      <w:tr>
        <w:trPr>
          <w:trHeight w:val="291" w:hRule="atLeast"/>
        </w:trPr>
        <w:tc>
          <w:tcPr>
            <w:tcW w:w="260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2601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20"/>
                <w:sz w:val="13"/>
              </w:rPr>
              <w:t>Walsall</w:t>
            </w:r>
            <w:r>
              <w:rPr>
                <w:rFonts w:ascii="Century Gothic"/>
                <w:b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w w:val="120"/>
                <w:sz w:val="13"/>
              </w:rPr>
              <w:t>Bus</w:t>
            </w:r>
            <w:r>
              <w:rPr>
                <w:rFonts w:ascii="Century Gothic"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20"/>
                <w:sz w:val="13"/>
              </w:rPr>
              <w:t>Station</w:t>
            </w:r>
          </w:p>
        </w:tc>
        <w:tc>
          <w:tcPr>
            <w:tcW w:w="977" w:type="dxa"/>
            <w:shd w:val="clear" w:color="auto" w:fill="F4F4F4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1003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1012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1029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1037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1054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1103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1137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1145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1154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1202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1219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1237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1254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1303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1337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1345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1354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1402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1410</w:t>
            </w:r>
          </w:p>
        </w:tc>
      </w:tr>
      <w:tr>
        <w:trPr>
          <w:trHeight w:val="258" w:hRule="atLeast"/>
        </w:trPr>
        <w:tc>
          <w:tcPr>
            <w:tcW w:w="2601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b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3"/>
                <w:w w:val="120"/>
                <w:sz w:val="13"/>
              </w:rPr>
              <w:t> </w:t>
            </w:r>
            <w:r>
              <w:rPr>
                <w:rFonts w:ascii="Century Gothic"/>
                <w:b/>
                <w:color w:val="4D4D4D"/>
                <w:spacing w:val="-5"/>
                <w:w w:val="120"/>
                <w:sz w:val="13"/>
              </w:rPr>
              <w:t>Rd</w:t>
            </w:r>
          </w:p>
        </w:tc>
        <w:tc>
          <w:tcPr>
            <w:tcW w:w="977" w:type="dxa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1017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1026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1034</w:t>
            </w:r>
          </w:p>
        </w:tc>
        <w:tc>
          <w:tcPr>
            <w:tcW w:w="410" w:type="dxa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1043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1051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1100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1108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1117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1125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1134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1142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1151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1159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1208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1216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1225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1233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1242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1251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1300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1309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1318</w:t>
            </w:r>
          </w:p>
        </w:tc>
        <w:tc>
          <w:tcPr>
            <w:tcW w:w="410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1326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1335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1343</w:t>
            </w:r>
          </w:p>
        </w:tc>
        <w:tc>
          <w:tcPr>
            <w:tcW w:w="410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1352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1400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1409</w:t>
            </w:r>
          </w:p>
        </w:tc>
        <w:tc>
          <w:tcPr>
            <w:tcW w:w="410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1418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1426</w:t>
            </w:r>
          </w:p>
        </w:tc>
      </w:tr>
      <w:tr>
        <w:trPr>
          <w:trHeight w:val="257" w:hRule="atLeast"/>
        </w:trPr>
        <w:tc>
          <w:tcPr>
            <w:tcW w:w="2601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Willenhall</w:t>
            </w:r>
            <w:r>
              <w:rPr>
                <w:rFonts w:ascii="Century Gothic"/>
                <w:b/>
                <w:color w:val="4D4D4D"/>
                <w:spacing w:val="3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The</w:t>
            </w:r>
            <w:r>
              <w:rPr>
                <w:rFonts w:ascii="Century Gothic"/>
                <w:color w:val="4D4D4D"/>
                <w:spacing w:val="4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5"/>
                <w:sz w:val="13"/>
              </w:rPr>
              <w:t>Dale</w:t>
            </w:r>
          </w:p>
        </w:tc>
        <w:tc>
          <w:tcPr>
            <w:tcW w:w="977" w:type="dxa"/>
            <w:shd w:val="clear" w:color="auto" w:fill="F4F4F4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1021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1047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1112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1121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1129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1203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1212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1229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1237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1322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1339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1347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1356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1422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1430</w:t>
            </w:r>
          </w:p>
        </w:tc>
      </w:tr>
      <w:tr>
        <w:trPr>
          <w:trHeight w:val="258" w:hRule="atLeast"/>
        </w:trPr>
        <w:tc>
          <w:tcPr>
            <w:tcW w:w="2601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0"/>
                <w:sz w:val="13"/>
              </w:rPr>
              <w:t>Neachells</w:t>
            </w:r>
            <w:r>
              <w:rPr>
                <w:rFonts w:ascii="Century Gothic"/>
                <w:b/>
                <w:color w:val="4D4D4D"/>
                <w:spacing w:val="-4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w w:val="110"/>
                <w:sz w:val="13"/>
              </w:rPr>
              <w:t>The</w:t>
            </w:r>
            <w:r>
              <w:rPr>
                <w:rFonts w:ascii="Century Gothic"/>
                <w:color w:val="4D4D4D"/>
                <w:spacing w:val="-3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w w:val="110"/>
                <w:sz w:val="13"/>
              </w:rPr>
              <w:t>Merry</w:t>
            </w:r>
            <w:r>
              <w:rPr>
                <w:rFonts w:ascii="Century Gothic"/>
                <w:color w:val="4D4D4D"/>
                <w:spacing w:val="-2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0"/>
                <w:sz w:val="13"/>
              </w:rPr>
              <w:t>Boys</w:t>
            </w:r>
          </w:p>
        </w:tc>
        <w:tc>
          <w:tcPr>
            <w:tcW w:w="977" w:type="dxa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1029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1038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1046</w:t>
            </w:r>
          </w:p>
        </w:tc>
        <w:tc>
          <w:tcPr>
            <w:tcW w:w="410" w:type="dxa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1055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1103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1112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1120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1129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1137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1146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1154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1203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1211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1220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1228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1237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1245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1254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1303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1312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1321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1330</w:t>
            </w:r>
          </w:p>
        </w:tc>
        <w:tc>
          <w:tcPr>
            <w:tcW w:w="410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1338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1347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1355</w:t>
            </w:r>
          </w:p>
        </w:tc>
        <w:tc>
          <w:tcPr>
            <w:tcW w:w="410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1404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1412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1421</w:t>
            </w:r>
          </w:p>
        </w:tc>
        <w:tc>
          <w:tcPr>
            <w:tcW w:w="410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1430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1439</w:t>
            </w:r>
          </w:p>
        </w:tc>
      </w:tr>
      <w:tr>
        <w:trPr>
          <w:trHeight w:val="257" w:hRule="atLeast"/>
        </w:trPr>
        <w:tc>
          <w:tcPr>
            <w:tcW w:w="2601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9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Bus</w:t>
            </w:r>
            <w:r>
              <w:rPr>
                <w:rFonts w:ascii="Century Gothic"/>
                <w:color w:val="4D4D4D"/>
                <w:spacing w:val="10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15"/>
                <w:sz w:val="13"/>
              </w:rPr>
              <w:t>Station</w:t>
            </w:r>
          </w:p>
        </w:tc>
        <w:tc>
          <w:tcPr>
            <w:tcW w:w="977" w:type="dxa"/>
            <w:shd w:val="clear" w:color="auto" w:fill="F4F4F4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1039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1048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1056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1122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1139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1147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1156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1221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1247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1255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1322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1331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1340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1348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1357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1414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1422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1431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1440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1449</w:t>
            </w:r>
          </w:p>
        </w:tc>
      </w:tr>
      <w:tr>
        <w:trPr>
          <w:trHeight w:val="291" w:hRule="atLeast"/>
        </w:trPr>
        <w:tc>
          <w:tcPr>
            <w:tcW w:w="260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2601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20"/>
                <w:sz w:val="13"/>
              </w:rPr>
              <w:t>Walsall</w:t>
            </w:r>
            <w:r>
              <w:rPr>
                <w:rFonts w:ascii="Century Gothic"/>
                <w:b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w w:val="120"/>
                <w:sz w:val="13"/>
              </w:rPr>
              <w:t>Bus</w:t>
            </w:r>
            <w:r>
              <w:rPr>
                <w:rFonts w:ascii="Century Gothic"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20"/>
                <w:sz w:val="13"/>
              </w:rPr>
              <w:t>Station</w:t>
            </w:r>
          </w:p>
        </w:tc>
        <w:tc>
          <w:tcPr>
            <w:tcW w:w="977" w:type="dxa"/>
            <w:shd w:val="clear" w:color="auto" w:fill="F4F4F4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1418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1426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1434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1442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1451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1459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1507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1516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1534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1542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1551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1559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1608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1616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1624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1632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1641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1650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1659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1707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1715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1724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1732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1741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1750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1758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1816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1825</w:t>
            </w:r>
          </w:p>
        </w:tc>
      </w:tr>
      <w:tr>
        <w:trPr>
          <w:trHeight w:val="258" w:hRule="atLeast"/>
        </w:trPr>
        <w:tc>
          <w:tcPr>
            <w:tcW w:w="2601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b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3"/>
                <w:w w:val="120"/>
                <w:sz w:val="13"/>
              </w:rPr>
              <w:t> </w:t>
            </w:r>
            <w:r>
              <w:rPr>
                <w:rFonts w:ascii="Century Gothic"/>
                <w:b/>
                <w:color w:val="4D4D4D"/>
                <w:spacing w:val="-5"/>
                <w:w w:val="120"/>
                <w:sz w:val="13"/>
              </w:rPr>
              <w:t>Rd</w:t>
            </w:r>
          </w:p>
        </w:tc>
        <w:tc>
          <w:tcPr>
            <w:tcW w:w="977" w:type="dxa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1434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1442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1450</w:t>
            </w:r>
          </w:p>
        </w:tc>
        <w:tc>
          <w:tcPr>
            <w:tcW w:w="410" w:type="dxa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1458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1507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1515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1523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1532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1541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1551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1559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1608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1616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1625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1633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1641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1649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1658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1707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1716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1724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1732</w:t>
            </w:r>
          </w:p>
        </w:tc>
        <w:tc>
          <w:tcPr>
            <w:tcW w:w="410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1741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1749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1757</w:t>
            </w:r>
          </w:p>
        </w:tc>
        <w:tc>
          <w:tcPr>
            <w:tcW w:w="410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1805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1813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1822</w:t>
            </w:r>
          </w:p>
        </w:tc>
        <w:tc>
          <w:tcPr>
            <w:tcW w:w="410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1831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1840</w:t>
            </w:r>
          </w:p>
        </w:tc>
      </w:tr>
      <w:tr>
        <w:trPr>
          <w:trHeight w:val="257" w:hRule="atLeast"/>
        </w:trPr>
        <w:tc>
          <w:tcPr>
            <w:tcW w:w="2601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Willenhall</w:t>
            </w:r>
            <w:r>
              <w:rPr>
                <w:rFonts w:ascii="Century Gothic"/>
                <w:b/>
                <w:color w:val="4D4D4D"/>
                <w:spacing w:val="3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The</w:t>
            </w:r>
            <w:r>
              <w:rPr>
                <w:rFonts w:ascii="Century Gothic"/>
                <w:color w:val="4D4D4D"/>
                <w:spacing w:val="4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5"/>
                <w:sz w:val="13"/>
              </w:rPr>
              <w:t>Dale</w:t>
            </w:r>
          </w:p>
        </w:tc>
        <w:tc>
          <w:tcPr>
            <w:tcW w:w="977" w:type="dxa"/>
            <w:shd w:val="clear" w:color="auto" w:fill="F4F4F4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1454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1502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1537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1556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1613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1621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1646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1654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1703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1728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1736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1745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1753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1817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1826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1835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1844</w:t>
            </w:r>
          </w:p>
        </w:tc>
      </w:tr>
      <w:tr>
        <w:trPr>
          <w:trHeight w:val="258" w:hRule="atLeast"/>
        </w:trPr>
        <w:tc>
          <w:tcPr>
            <w:tcW w:w="2601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0"/>
                <w:sz w:val="13"/>
              </w:rPr>
              <w:t>Neachells</w:t>
            </w:r>
            <w:r>
              <w:rPr>
                <w:rFonts w:ascii="Century Gothic"/>
                <w:b/>
                <w:color w:val="4D4D4D"/>
                <w:spacing w:val="-4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w w:val="110"/>
                <w:sz w:val="13"/>
              </w:rPr>
              <w:t>The</w:t>
            </w:r>
            <w:r>
              <w:rPr>
                <w:rFonts w:ascii="Century Gothic"/>
                <w:color w:val="4D4D4D"/>
                <w:spacing w:val="-3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w w:val="110"/>
                <w:sz w:val="13"/>
              </w:rPr>
              <w:t>Merry</w:t>
            </w:r>
            <w:r>
              <w:rPr>
                <w:rFonts w:ascii="Century Gothic"/>
                <w:color w:val="4D4D4D"/>
                <w:spacing w:val="-2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0"/>
                <w:sz w:val="13"/>
              </w:rPr>
              <w:t>Boys</w:t>
            </w:r>
          </w:p>
        </w:tc>
        <w:tc>
          <w:tcPr>
            <w:tcW w:w="977" w:type="dxa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1447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1455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1503</w:t>
            </w:r>
          </w:p>
        </w:tc>
        <w:tc>
          <w:tcPr>
            <w:tcW w:w="410" w:type="dxa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1511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1520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1529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1537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1546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1555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1605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1613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1622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1630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1639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1647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1655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1703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1712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1720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1729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1737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1745</w:t>
            </w:r>
          </w:p>
        </w:tc>
        <w:tc>
          <w:tcPr>
            <w:tcW w:w="410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1753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1801</w:t>
            </w:r>
          </w:p>
        </w:tc>
        <w:tc>
          <w:tcPr>
            <w:tcW w:w="410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1809</w:t>
            </w:r>
          </w:p>
        </w:tc>
        <w:tc>
          <w:tcPr>
            <w:tcW w:w="410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1817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1824</w:t>
            </w:r>
          </w:p>
        </w:tc>
        <w:tc>
          <w:tcPr>
            <w:tcW w:w="410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1833</w:t>
            </w:r>
          </w:p>
        </w:tc>
        <w:tc>
          <w:tcPr>
            <w:tcW w:w="410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1842</w:t>
            </w:r>
          </w:p>
        </w:tc>
        <w:tc>
          <w:tcPr>
            <w:tcW w:w="41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1851</w:t>
            </w:r>
          </w:p>
        </w:tc>
      </w:tr>
      <w:tr>
        <w:trPr>
          <w:trHeight w:val="257" w:hRule="atLeast"/>
        </w:trPr>
        <w:tc>
          <w:tcPr>
            <w:tcW w:w="2601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9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Bus</w:t>
            </w:r>
            <w:r>
              <w:rPr>
                <w:rFonts w:ascii="Century Gothic"/>
                <w:color w:val="4D4D4D"/>
                <w:spacing w:val="10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15"/>
                <w:sz w:val="13"/>
              </w:rPr>
              <w:t>Station</w:t>
            </w:r>
          </w:p>
        </w:tc>
        <w:tc>
          <w:tcPr>
            <w:tcW w:w="977" w:type="dxa"/>
            <w:shd w:val="clear" w:color="auto" w:fill="F4F4F4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1457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1514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1523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1532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1541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1550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1559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1608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1617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1634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1642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1651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1659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1707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1715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1724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1732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1740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1748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1755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1803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1811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1819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1826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1833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1842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1851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1900</w:t>
            </w:r>
          </w:p>
        </w:tc>
      </w:tr>
      <w:tr>
        <w:trPr>
          <w:trHeight w:val="291" w:hRule="atLeast"/>
        </w:trPr>
        <w:tc>
          <w:tcPr>
            <w:tcW w:w="260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2601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20"/>
                <w:sz w:val="13"/>
              </w:rPr>
              <w:t>Walsall</w:t>
            </w:r>
            <w:r>
              <w:rPr>
                <w:rFonts w:ascii="Century Gothic"/>
                <w:b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w w:val="120"/>
                <w:sz w:val="13"/>
              </w:rPr>
              <w:t>Bus</w:t>
            </w:r>
            <w:r>
              <w:rPr>
                <w:rFonts w:ascii="Century Gothic"/>
                <w:color w:val="4D4D4D"/>
                <w:spacing w:val="-9"/>
                <w:w w:val="120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20"/>
                <w:sz w:val="13"/>
              </w:rPr>
              <w:t>Station</w:t>
            </w:r>
          </w:p>
        </w:tc>
        <w:tc>
          <w:tcPr>
            <w:tcW w:w="977" w:type="dxa"/>
            <w:shd w:val="clear" w:color="auto" w:fill="F4F4F4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1835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1845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1915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1945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2000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2015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2035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2100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2145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2205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2325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2355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0025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2601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b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3"/>
                <w:w w:val="120"/>
                <w:sz w:val="13"/>
              </w:rPr>
              <w:t> </w:t>
            </w:r>
            <w:r>
              <w:rPr>
                <w:rFonts w:ascii="Century Gothic"/>
                <w:b/>
                <w:color w:val="4D4D4D"/>
                <w:spacing w:val="-5"/>
                <w:w w:val="120"/>
                <w:sz w:val="13"/>
              </w:rPr>
              <w:t>Rd</w:t>
            </w:r>
          </w:p>
        </w:tc>
        <w:tc>
          <w:tcPr>
            <w:tcW w:w="977" w:type="dxa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1850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1900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1910</w:t>
            </w:r>
          </w:p>
        </w:tc>
        <w:tc>
          <w:tcPr>
            <w:tcW w:w="410" w:type="dxa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1920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1930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1945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2000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2014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2029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2049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2113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2133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2155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2215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2235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2305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2335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0005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0035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2601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Willenhall</w:t>
            </w:r>
            <w:r>
              <w:rPr>
                <w:rFonts w:ascii="Century Gothic"/>
                <w:b/>
                <w:color w:val="4D4D4D"/>
                <w:spacing w:val="3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The</w:t>
            </w:r>
            <w:r>
              <w:rPr>
                <w:rFonts w:ascii="Century Gothic"/>
                <w:color w:val="4D4D4D"/>
                <w:spacing w:val="4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5"/>
                <w:sz w:val="13"/>
              </w:rPr>
              <w:t>Dale</w:t>
            </w:r>
          </w:p>
        </w:tc>
        <w:tc>
          <w:tcPr>
            <w:tcW w:w="977" w:type="dxa"/>
            <w:shd w:val="clear" w:color="auto" w:fill="F4F4F4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1854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1914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1924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1934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1949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2018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2033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2053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2116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2136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2158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2218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2308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2338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0008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0038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2601" w:type="dxa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0"/>
                <w:sz w:val="13"/>
              </w:rPr>
              <w:t>Neachells</w:t>
            </w:r>
            <w:r>
              <w:rPr>
                <w:rFonts w:ascii="Century Gothic"/>
                <w:b/>
                <w:color w:val="4D4D4D"/>
                <w:spacing w:val="-4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w w:val="110"/>
                <w:sz w:val="13"/>
              </w:rPr>
              <w:t>The</w:t>
            </w:r>
            <w:r>
              <w:rPr>
                <w:rFonts w:ascii="Century Gothic"/>
                <w:color w:val="4D4D4D"/>
                <w:spacing w:val="-3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w w:val="110"/>
                <w:sz w:val="13"/>
              </w:rPr>
              <w:t>Merry</w:t>
            </w:r>
            <w:r>
              <w:rPr>
                <w:rFonts w:ascii="Century Gothic"/>
                <w:color w:val="4D4D4D"/>
                <w:spacing w:val="-2"/>
                <w:w w:val="110"/>
                <w:sz w:val="13"/>
              </w:rPr>
              <w:t> </w:t>
            </w:r>
            <w:r>
              <w:rPr>
                <w:rFonts w:ascii="Century Gothic"/>
                <w:color w:val="4D4D4D"/>
                <w:spacing w:val="-4"/>
                <w:w w:val="110"/>
                <w:sz w:val="13"/>
              </w:rPr>
              <w:t>Boys</w:t>
            </w:r>
          </w:p>
        </w:tc>
        <w:tc>
          <w:tcPr>
            <w:tcW w:w="977" w:type="dxa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1901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1911</w:t>
            </w:r>
          </w:p>
        </w:tc>
        <w:tc>
          <w:tcPr>
            <w:tcW w:w="410" w:type="dxa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1921</w:t>
            </w:r>
          </w:p>
        </w:tc>
        <w:tc>
          <w:tcPr>
            <w:tcW w:w="410" w:type="dxa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1931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1941</w:t>
            </w:r>
          </w:p>
        </w:tc>
        <w:tc>
          <w:tcPr>
            <w:tcW w:w="410" w:type="dxa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1956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2011</w:t>
            </w:r>
          </w:p>
        </w:tc>
        <w:tc>
          <w:tcPr>
            <w:tcW w:w="410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2025</w:t>
            </w:r>
          </w:p>
        </w:tc>
        <w:tc>
          <w:tcPr>
            <w:tcW w:w="410" w:type="dxa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2040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2100</w:t>
            </w:r>
          </w:p>
        </w:tc>
        <w:tc>
          <w:tcPr>
            <w:tcW w:w="410" w:type="dxa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2122</w:t>
            </w:r>
          </w:p>
        </w:tc>
        <w:tc>
          <w:tcPr>
            <w:tcW w:w="410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2142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2204</w:t>
            </w:r>
          </w:p>
        </w:tc>
        <w:tc>
          <w:tcPr>
            <w:tcW w:w="410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2224</w:t>
            </w:r>
          </w:p>
        </w:tc>
        <w:tc>
          <w:tcPr>
            <w:tcW w:w="41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2244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2314</w:t>
            </w:r>
          </w:p>
        </w:tc>
        <w:tc>
          <w:tcPr>
            <w:tcW w:w="41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2344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0014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0044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2601" w:type="dxa"/>
            <w:shd w:val="clear" w:color="auto" w:fill="F4F4F4"/>
          </w:tcPr>
          <w:p>
            <w:pPr>
              <w:pStyle w:val="TableParagraph"/>
              <w:spacing w:before="46"/>
              <w:ind w:left="13"/>
              <w:jc w:val="left"/>
              <w:rPr>
                <w:rFonts w:ascii="Century Gothic"/>
                <w:sz w:val="13"/>
              </w:rPr>
            </w:pPr>
            <w:r>
              <w:rPr>
                <w:rFonts w:ascii="Century Gothic"/>
                <w:b/>
                <w:color w:val="4D4D4D"/>
                <w:w w:val="115"/>
                <w:sz w:val="13"/>
              </w:rPr>
              <w:t>Wolverhampton</w:t>
            </w:r>
            <w:r>
              <w:rPr>
                <w:rFonts w:ascii="Century Gothic"/>
                <w:b/>
                <w:color w:val="4D4D4D"/>
                <w:spacing w:val="9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w w:val="115"/>
                <w:sz w:val="13"/>
              </w:rPr>
              <w:t>Bus</w:t>
            </w:r>
            <w:r>
              <w:rPr>
                <w:rFonts w:ascii="Century Gothic"/>
                <w:color w:val="4D4D4D"/>
                <w:spacing w:val="10"/>
                <w:w w:val="115"/>
                <w:sz w:val="13"/>
              </w:rPr>
              <w:t> </w:t>
            </w:r>
            <w:r>
              <w:rPr>
                <w:rFonts w:ascii="Century Gothic"/>
                <w:color w:val="4D4D4D"/>
                <w:spacing w:val="-2"/>
                <w:w w:val="115"/>
                <w:sz w:val="13"/>
              </w:rPr>
              <w:t>Station</w:t>
            </w:r>
          </w:p>
        </w:tc>
        <w:tc>
          <w:tcPr>
            <w:tcW w:w="977" w:type="dxa"/>
            <w:shd w:val="clear" w:color="auto" w:fill="F4F4F4"/>
          </w:tcPr>
          <w:p>
            <w:pPr>
              <w:pStyle w:val="TableParagraph"/>
              <w:ind w:left="0" w:right="43"/>
              <w:jc w:val="right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1910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1920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1940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1950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2004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2019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2033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2048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2108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2130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2150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2212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2232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2252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2322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2352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0022</w:t>
            </w:r>
          </w:p>
        </w:tc>
        <w:tc>
          <w:tcPr>
            <w:tcW w:w="410" w:type="dxa"/>
            <w:shd w:val="clear" w:color="auto" w:fill="F4F4F4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color w:val="4D4D4D"/>
                <w:spacing w:val="-4"/>
                <w:sz w:val="14"/>
              </w:rPr>
              <w:t>0052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6"/>
        <w:rPr>
          <w:rFonts w:ascii="Times New Roman"/>
        </w:rPr>
      </w:pPr>
    </w:p>
    <w:p>
      <w:pPr>
        <w:pStyle w:val="BodyText"/>
        <w:tabs>
          <w:tab w:pos="7745" w:val="left" w:leader="none"/>
        </w:tabs>
        <w:ind w:left="14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8851993</wp:posOffset>
            </wp:positionH>
            <wp:positionV relativeFrom="paragraph">
              <wp:posOffset>-24114</wp:posOffset>
            </wp:positionV>
            <wp:extent cx="1358688" cy="15558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688" cy="15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w w:val="105"/>
        </w:rPr>
        <w:t>Downloaded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on</w:t>
      </w:r>
      <w:r>
        <w:rPr>
          <w:color w:val="4D4D4D"/>
          <w:spacing w:val="2"/>
          <w:w w:val="105"/>
        </w:rPr>
        <w:t> </w:t>
      </w:r>
      <w:r>
        <w:rPr>
          <w:color w:val="4D4D4D"/>
          <w:w w:val="105"/>
        </w:rPr>
        <w:t>12th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June</w:t>
      </w:r>
      <w:r>
        <w:rPr>
          <w:color w:val="4D4D4D"/>
          <w:spacing w:val="2"/>
          <w:w w:val="105"/>
        </w:rPr>
        <w:t> </w:t>
      </w:r>
      <w:r>
        <w:rPr>
          <w:color w:val="4D4D4D"/>
          <w:w w:val="105"/>
        </w:rPr>
        <w:t>2024</w:t>
      </w:r>
      <w:r>
        <w:rPr>
          <w:color w:val="4D4D4D"/>
          <w:spacing w:val="2"/>
          <w:w w:val="105"/>
        </w:rPr>
        <w:t> </w:t>
      </w:r>
      <w:r>
        <w:rPr>
          <w:color w:val="4D4D4D"/>
          <w:spacing w:val="-2"/>
          <w:w w:val="105"/>
        </w:rPr>
        <w:t>11:44:06</w:t>
      </w:r>
      <w:r>
        <w:rPr>
          <w:color w:val="4D4D4D"/>
        </w:rPr>
        <w:tab/>
      </w:r>
      <w:r>
        <w:rPr>
          <w:color w:val="4D4D4D"/>
          <w:spacing w:val="-5"/>
          <w:w w:val="105"/>
        </w:rPr>
        <w:t>2/2</w:t>
      </w:r>
    </w:p>
    <w:sectPr>
      <w:headerReference w:type="default" r:id="rId6"/>
      <w:pgSz w:w="16840" w:h="11910" w:orient="landscape"/>
      <w:pgMar w:header="619" w:footer="0" w:top="164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Eras Medium ITC">
    <w:altName w:val="Eras Medium ITC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57056">
              <wp:simplePos x="0" y="0"/>
              <wp:positionH relativeFrom="page">
                <wp:posOffset>419303</wp:posOffset>
              </wp:positionH>
              <wp:positionV relativeFrom="page">
                <wp:posOffset>380505</wp:posOffset>
              </wp:positionV>
              <wp:extent cx="3562350" cy="2565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562350" cy="256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"/>
                            <w:ind w:left="20" w:right="0" w:firstLine="0"/>
                            <w:jc w:val="left"/>
                            <w:rPr>
                              <w:rFonts w:ascii="Lucida Sans Unicode"/>
                              <w:sz w:val="22"/>
                            </w:rPr>
                          </w:pPr>
                          <w:r>
                            <w:rPr>
                              <w:rFonts w:ascii="Arial Black"/>
                              <w:color w:val="E01C23"/>
                              <w:spacing w:val="-6"/>
                              <w:sz w:val="26"/>
                            </w:rPr>
                            <w:t>529</w:t>
                          </w:r>
                          <w:r>
                            <w:rPr>
                              <w:rFonts w:ascii="Arial Black"/>
                              <w:color w:val="E01C23"/>
                              <w:spacing w:val="-23"/>
                              <w:sz w:val="26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color w:val="E01C23"/>
                              <w:spacing w:val="-6"/>
                              <w:sz w:val="26"/>
                            </w:rPr>
                            <w:t>Wolverhampton</w:t>
                          </w:r>
                          <w:r>
                            <w:rPr>
                              <w:rFonts w:ascii="Arial Black"/>
                              <w:color w:val="E01C23"/>
                              <w:spacing w:val="-22"/>
                              <w:sz w:val="26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color w:val="E01C23"/>
                              <w:spacing w:val="-6"/>
                              <w:sz w:val="26"/>
                            </w:rPr>
                            <w:t>to</w:t>
                          </w:r>
                          <w:r>
                            <w:rPr>
                              <w:rFonts w:ascii="Arial Black"/>
                              <w:color w:val="E01C23"/>
                              <w:spacing w:val="-23"/>
                              <w:sz w:val="26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color w:val="E01C23"/>
                              <w:spacing w:val="-6"/>
                              <w:sz w:val="26"/>
                            </w:rPr>
                            <w:t>Walsall</w:t>
                          </w:r>
                          <w:r>
                            <w:rPr>
                              <w:rFonts w:ascii="Arial Black"/>
                              <w:color w:val="E01C23"/>
                              <w:spacing w:val="-22"/>
                              <w:sz w:val="26"/>
                            </w:rPr>
                            <w:t> </w:t>
                          </w:r>
                          <w:r>
                            <w:rPr>
                              <w:rFonts w:ascii="Lucida Sans Unicode"/>
                              <w:color w:val="4D4D4D"/>
                              <w:spacing w:val="-6"/>
                              <w:sz w:val="22"/>
                            </w:rPr>
                            <w:t>via</w:t>
                          </w:r>
                          <w:r>
                            <w:rPr>
                              <w:rFonts w:ascii="Lucida Sans Unicode"/>
                              <w:color w:val="4D4D4D"/>
                              <w:spacing w:val="-9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Lucida Sans Unicode"/>
                              <w:color w:val="4D4D4D"/>
                              <w:spacing w:val="-6"/>
                              <w:sz w:val="22"/>
                            </w:rPr>
                            <w:t>Willenhall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3.015999pt;margin-top:29.961029pt;width:280.5pt;height:20.2pt;mso-position-horizontal-relative:page;mso-position-vertical-relative:page;z-index:-17959424" type="#_x0000_t202" id="docshape1" filled="false" stroked="false">
              <v:textbox inset="0,0,0,0">
                <w:txbxContent>
                  <w:p>
                    <w:pPr>
                      <w:spacing w:before="7"/>
                      <w:ind w:left="20" w:right="0" w:firstLine="0"/>
                      <w:jc w:val="left"/>
                      <w:rPr>
                        <w:rFonts w:ascii="Lucida Sans Unicode"/>
                        <w:sz w:val="22"/>
                      </w:rPr>
                    </w:pPr>
                    <w:r>
                      <w:rPr>
                        <w:rFonts w:ascii="Arial Black"/>
                        <w:color w:val="E01C23"/>
                        <w:spacing w:val="-6"/>
                        <w:sz w:val="26"/>
                      </w:rPr>
                      <w:t>529</w:t>
                    </w:r>
                    <w:r>
                      <w:rPr>
                        <w:rFonts w:ascii="Arial Black"/>
                        <w:color w:val="E01C23"/>
                        <w:spacing w:val="-23"/>
                        <w:sz w:val="26"/>
                      </w:rPr>
                      <w:t> </w:t>
                    </w:r>
                    <w:r>
                      <w:rPr>
                        <w:rFonts w:ascii="Arial Black"/>
                        <w:color w:val="E01C23"/>
                        <w:spacing w:val="-6"/>
                        <w:sz w:val="26"/>
                      </w:rPr>
                      <w:t>Wolverhampton</w:t>
                    </w:r>
                    <w:r>
                      <w:rPr>
                        <w:rFonts w:ascii="Arial Black"/>
                        <w:color w:val="E01C23"/>
                        <w:spacing w:val="-22"/>
                        <w:sz w:val="26"/>
                      </w:rPr>
                      <w:t> </w:t>
                    </w:r>
                    <w:r>
                      <w:rPr>
                        <w:rFonts w:ascii="Arial Black"/>
                        <w:color w:val="E01C23"/>
                        <w:spacing w:val="-6"/>
                        <w:sz w:val="26"/>
                      </w:rPr>
                      <w:t>to</w:t>
                    </w:r>
                    <w:r>
                      <w:rPr>
                        <w:rFonts w:ascii="Arial Black"/>
                        <w:color w:val="E01C23"/>
                        <w:spacing w:val="-23"/>
                        <w:sz w:val="26"/>
                      </w:rPr>
                      <w:t> </w:t>
                    </w:r>
                    <w:r>
                      <w:rPr>
                        <w:rFonts w:ascii="Arial Black"/>
                        <w:color w:val="E01C23"/>
                        <w:spacing w:val="-6"/>
                        <w:sz w:val="26"/>
                      </w:rPr>
                      <w:t>Walsall</w:t>
                    </w:r>
                    <w:r>
                      <w:rPr>
                        <w:rFonts w:ascii="Arial Black"/>
                        <w:color w:val="E01C23"/>
                        <w:spacing w:val="-22"/>
                        <w:sz w:val="26"/>
                      </w:rPr>
                      <w:t> </w:t>
                    </w:r>
                    <w:r>
                      <w:rPr>
                        <w:rFonts w:ascii="Lucida Sans Unicode"/>
                        <w:color w:val="4D4D4D"/>
                        <w:spacing w:val="-6"/>
                        <w:sz w:val="22"/>
                      </w:rPr>
                      <w:t>via</w:t>
                    </w:r>
                    <w:r>
                      <w:rPr>
                        <w:rFonts w:ascii="Lucida Sans Unicode"/>
                        <w:color w:val="4D4D4D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Lucida Sans Unicode"/>
                        <w:color w:val="4D4D4D"/>
                        <w:spacing w:val="-6"/>
                        <w:sz w:val="22"/>
                      </w:rPr>
                      <w:t>Willenhall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57568">
              <wp:simplePos x="0" y="0"/>
              <wp:positionH relativeFrom="page">
                <wp:posOffset>447878</wp:posOffset>
              </wp:positionH>
              <wp:positionV relativeFrom="page">
                <wp:posOffset>827557</wp:posOffset>
              </wp:positionV>
              <wp:extent cx="1156970" cy="23876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15697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Arial Black"/>
                              <w:sz w:val="24"/>
                            </w:rPr>
                          </w:pPr>
                          <w:r>
                            <w:rPr>
                              <w:rFonts w:ascii="Arial Black"/>
                              <w:color w:val="E01C23"/>
                              <w:w w:val="85"/>
                              <w:sz w:val="24"/>
                            </w:rPr>
                            <w:t>12th</w:t>
                          </w:r>
                          <w:r>
                            <w:rPr>
                              <w:rFonts w:ascii="Arial Black"/>
                              <w:color w:val="E01C23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color w:val="E01C23"/>
                              <w:w w:val="85"/>
                              <w:sz w:val="24"/>
                            </w:rPr>
                            <w:t>June</w:t>
                          </w:r>
                          <w:r>
                            <w:rPr>
                              <w:rFonts w:ascii="Arial Black"/>
                              <w:color w:val="E01C23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color w:val="E01C23"/>
                              <w:spacing w:val="-4"/>
                              <w:w w:val="85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265999pt;margin-top:65.162033pt;width:91.1pt;height:18.8pt;mso-position-horizontal-relative:page;mso-position-vertical-relative:page;z-index:-17958912" type="#_x0000_t202" id="docshape2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E01C23"/>
                        <w:w w:val="85"/>
                        <w:sz w:val="24"/>
                      </w:rPr>
                      <w:t>12th</w:t>
                    </w:r>
                    <w:r>
                      <w:rPr>
                        <w:rFonts w:ascii="Arial Black"/>
                        <w:color w:val="E01C23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E01C23"/>
                        <w:w w:val="85"/>
                        <w:sz w:val="24"/>
                      </w:rPr>
                      <w:t>June</w:t>
                    </w:r>
                    <w:r>
                      <w:rPr>
                        <w:rFonts w:ascii="Arial Black"/>
                        <w:color w:val="E01C23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E01C23"/>
                        <w:spacing w:val="-4"/>
                        <w:w w:val="85"/>
                        <w:sz w:val="2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58080">
              <wp:simplePos x="0" y="0"/>
              <wp:positionH relativeFrom="page">
                <wp:posOffset>419303</wp:posOffset>
              </wp:positionH>
              <wp:positionV relativeFrom="page">
                <wp:posOffset>380505</wp:posOffset>
              </wp:positionV>
              <wp:extent cx="3562350" cy="2565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562350" cy="256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7"/>
                            <w:ind w:left="20" w:right="0" w:firstLine="0"/>
                            <w:jc w:val="left"/>
                            <w:rPr>
                              <w:rFonts w:ascii="Lucida Sans Unicode"/>
                              <w:sz w:val="22"/>
                            </w:rPr>
                          </w:pPr>
                          <w:r>
                            <w:rPr>
                              <w:rFonts w:ascii="Arial Black"/>
                              <w:color w:val="E01C23"/>
                              <w:spacing w:val="-6"/>
                              <w:sz w:val="26"/>
                            </w:rPr>
                            <w:t>529</w:t>
                          </w:r>
                          <w:r>
                            <w:rPr>
                              <w:rFonts w:ascii="Arial Black"/>
                              <w:color w:val="E01C23"/>
                              <w:spacing w:val="-23"/>
                              <w:sz w:val="26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color w:val="E01C23"/>
                              <w:spacing w:val="-6"/>
                              <w:sz w:val="26"/>
                            </w:rPr>
                            <w:t>Walsall</w:t>
                          </w:r>
                          <w:r>
                            <w:rPr>
                              <w:rFonts w:ascii="Arial Black"/>
                              <w:color w:val="E01C23"/>
                              <w:spacing w:val="-22"/>
                              <w:sz w:val="26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color w:val="E01C23"/>
                              <w:spacing w:val="-6"/>
                              <w:sz w:val="26"/>
                            </w:rPr>
                            <w:t>to</w:t>
                          </w:r>
                          <w:r>
                            <w:rPr>
                              <w:rFonts w:ascii="Arial Black"/>
                              <w:color w:val="E01C23"/>
                              <w:spacing w:val="-23"/>
                              <w:sz w:val="26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color w:val="E01C23"/>
                              <w:spacing w:val="-6"/>
                              <w:sz w:val="26"/>
                            </w:rPr>
                            <w:t>Wolverhampton</w:t>
                          </w:r>
                          <w:r>
                            <w:rPr>
                              <w:rFonts w:ascii="Arial Black"/>
                              <w:color w:val="E01C23"/>
                              <w:spacing w:val="-22"/>
                              <w:sz w:val="26"/>
                            </w:rPr>
                            <w:t> </w:t>
                          </w:r>
                          <w:r>
                            <w:rPr>
                              <w:rFonts w:ascii="Lucida Sans Unicode"/>
                              <w:color w:val="4D4D4D"/>
                              <w:spacing w:val="-6"/>
                              <w:sz w:val="22"/>
                            </w:rPr>
                            <w:t>via</w:t>
                          </w:r>
                          <w:r>
                            <w:rPr>
                              <w:rFonts w:ascii="Lucida Sans Unicode"/>
                              <w:color w:val="4D4D4D"/>
                              <w:spacing w:val="-9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Lucida Sans Unicode"/>
                              <w:color w:val="4D4D4D"/>
                              <w:spacing w:val="-6"/>
                              <w:sz w:val="22"/>
                            </w:rPr>
                            <w:t>Willenhall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.015999pt;margin-top:29.961029pt;width:280.5pt;height:20.2pt;mso-position-horizontal-relative:page;mso-position-vertical-relative:page;z-index:-17958400" type="#_x0000_t202" id="docshape3" filled="false" stroked="false">
              <v:textbox inset="0,0,0,0">
                <w:txbxContent>
                  <w:p>
                    <w:pPr>
                      <w:spacing w:before="7"/>
                      <w:ind w:left="20" w:right="0" w:firstLine="0"/>
                      <w:jc w:val="left"/>
                      <w:rPr>
                        <w:rFonts w:ascii="Lucida Sans Unicode"/>
                        <w:sz w:val="22"/>
                      </w:rPr>
                    </w:pPr>
                    <w:r>
                      <w:rPr>
                        <w:rFonts w:ascii="Arial Black"/>
                        <w:color w:val="E01C23"/>
                        <w:spacing w:val="-6"/>
                        <w:sz w:val="26"/>
                      </w:rPr>
                      <w:t>529</w:t>
                    </w:r>
                    <w:r>
                      <w:rPr>
                        <w:rFonts w:ascii="Arial Black"/>
                        <w:color w:val="E01C23"/>
                        <w:spacing w:val="-23"/>
                        <w:sz w:val="26"/>
                      </w:rPr>
                      <w:t> </w:t>
                    </w:r>
                    <w:r>
                      <w:rPr>
                        <w:rFonts w:ascii="Arial Black"/>
                        <w:color w:val="E01C23"/>
                        <w:spacing w:val="-6"/>
                        <w:sz w:val="26"/>
                      </w:rPr>
                      <w:t>Walsall</w:t>
                    </w:r>
                    <w:r>
                      <w:rPr>
                        <w:rFonts w:ascii="Arial Black"/>
                        <w:color w:val="E01C23"/>
                        <w:spacing w:val="-22"/>
                        <w:sz w:val="26"/>
                      </w:rPr>
                      <w:t> </w:t>
                    </w:r>
                    <w:r>
                      <w:rPr>
                        <w:rFonts w:ascii="Arial Black"/>
                        <w:color w:val="E01C23"/>
                        <w:spacing w:val="-6"/>
                        <w:sz w:val="26"/>
                      </w:rPr>
                      <w:t>to</w:t>
                    </w:r>
                    <w:r>
                      <w:rPr>
                        <w:rFonts w:ascii="Arial Black"/>
                        <w:color w:val="E01C23"/>
                        <w:spacing w:val="-23"/>
                        <w:sz w:val="26"/>
                      </w:rPr>
                      <w:t> </w:t>
                    </w:r>
                    <w:r>
                      <w:rPr>
                        <w:rFonts w:ascii="Arial Black"/>
                        <w:color w:val="E01C23"/>
                        <w:spacing w:val="-6"/>
                        <w:sz w:val="26"/>
                      </w:rPr>
                      <w:t>Wolverhampton</w:t>
                    </w:r>
                    <w:r>
                      <w:rPr>
                        <w:rFonts w:ascii="Arial Black"/>
                        <w:color w:val="E01C23"/>
                        <w:spacing w:val="-22"/>
                        <w:sz w:val="26"/>
                      </w:rPr>
                      <w:t> </w:t>
                    </w:r>
                    <w:r>
                      <w:rPr>
                        <w:rFonts w:ascii="Lucida Sans Unicode"/>
                        <w:color w:val="4D4D4D"/>
                        <w:spacing w:val="-6"/>
                        <w:sz w:val="22"/>
                      </w:rPr>
                      <w:t>via</w:t>
                    </w:r>
                    <w:r>
                      <w:rPr>
                        <w:rFonts w:ascii="Lucida Sans Unicode"/>
                        <w:color w:val="4D4D4D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Lucida Sans Unicode"/>
                        <w:color w:val="4D4D4D"/>
                        <w:spacing w:val="-6"/>
                        <w:sz w:val="22"/>
                      </w:rPr>
                      <w:t>Willenhall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58592">
              <wp:simplePos x="0" y="0"/>
              <wp:positionH relativeFrom="page">
                <wp:posOffset>447878</wp:posOffset>
              </wp:positionH>
              <wp:positionV relativeFrom="page">
                <wp:posOffset>827557</wp:posOffset>
              </wp:positionV>
              <wp:extent cx="1156970" cy="23876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15697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Arial Black"/>
                              <w:sz w:val="24"/>
                            </w:rPr>
                          </w:pPr>
                          <w:r>
                            <w:rPr>
                              <w:rFonts w:ascii="Arial Black"/>
                              <w:color w:val="E01C23"/>
                              <w:w w:val="85"/>
                              <w:sz w:val="24"/>
                            </w:rPr>
                            <w:t>12th</w:t>
                          </w:r>
                          <w:r>
                            <w:rPr>
                              <w:rFonts w:ascii="Arial Black"/>
                              <w:color w:val="E01C23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color w:val="E01C23"/>
                              <w:w w:val="85"/>
                              <w:sz w:val="24"/>
                            </w:rPr>
                            <w:t>June</w:t>
                          </w:r>
                          <w:r>
                            <w:rPr>
                              <w:rFonts w:ascii="Arial Black"/>
                              <w:color w:val="E01C23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color w:val="E01C23"/>
                              <w:spacing w:val="-4"/>
                              <w:w w:val="85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265999pt;margin-top:65.162033pt;width:91.1pt;height:18.8pt;mso-position-horizontal-relative:page;mso-position-vertical-relative:page;z-index:-17957888" type="#_x0000_t202" id="docshape4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E01C23"/>
                        <w:w w:val="85"/>
                        <w:sz w:val="24"/>
                      </w:rPr>
                      <w:t>12th</w:t>
                    </w:r>
                    <w:r>
                      <w:rPr>
                        <w:rFonts w:ascii="Arial Black"/>
                        <w:color w:val="E01C23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E01C23"/>
                        <w:w w:val="85"/>
                        <w:sz w:val="24"/>
                      </w:rPr>
                      <w:t>June</w:t>
                    </w:r>
                    <w:r>
                      <w:rPr>
                        <w:rFonts w:ascii="Arial Black"/>
                        <w:color w:val="E01C23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E01C23"/>
                        <w:spacing w:val="-4"/>
                        <w:w w:val="85"/>
                        <w:sz w:val="2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Eras Medium ITC" w:hAnsi="Eras Medium ITC" w:eastAsia="Eras Medium ITC" w:cs="Eras Medium IT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Arial Black" w:hAnsi="Arial Black" w:eastAsia="Arial Black" w:cs="Arial Black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1"/>
      <w:ind w:left="20"/>
      <w:jc w:val="center"/>
    </w:pPr>
    <w:rPr>
      <w:rFonts w:ascii="Eras Medium ITC" w:hAnsi="Eras Medium ITC" w:eastAsia="Eras Medium ITC" w:cs="Eras Medium ITC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2024-06-19T14:03:35Z</dcterms:created>
  <dcterms:modified xsi:type="dcterms:W3CDTF">2024-06-19T14:03:35Z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LastSaved">
    <vt:filetime>2024-06-19T00:00:00Z</vt:filetime>
  </property>
  <property fmtid="{D5CDD505-2E9C-101B-9397-08002B2CF9AE}" pid="4" name="Producer">
    <vt:lpwstr>mPDF 8.0.7</vt:lpwstr>
  </property>
</Properties>
</file>